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2" w:rsidRDefault="00ED01C2">
      <w:pPr>
        <w:pStyle w:val="BodyText"/>
        <w:ind w:left="0"/>
        <w:rPr>
          <w:sz w:val="20"/>
        </w:rPr>
      </w:pPr>
      <w:r w:rsidRPr="00ED01C2">
        <w:pict>
          <v:group id="_x0000_s1026" style="position:absolute;margin-left:36.45pt;margin-top:322.7pt;width:540.4pt;height:422.6pt;z-index:1168;mso-position-horizontal-relative:page;mso-position-vertical-relative:page" coordorigin="729,6454" coordsize="10808,8452">
            <v:rect id="_x0000_s1035" style="position:absolute;left:738;top:6464;width:10788;height:8432" filled="f" strokeweight="1pt"/>
            <v:line id="_x0000_s1034" style="position:absolute" from="806,6799" to="2921,6799" strokeweight=".84pt"/>
            <v:line id="_x0000_s1033" style="position:absolute" from="2967,7264" to="9180,7264" strokeweight=".38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06;top:9831;width:9932;height:4024" filled="f" stroked="f">
              <v:textbox inset="0,0,0,0">
                <w:txbxContent>
                  <w:p w:rsidR="00ED01C2" w:rsidRDefault="00E415D3">
                    <w:pPr>
                      <w:spacing w:line="26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Trip Information</w:t>
                    </w:r>
                  </w:p>
                  <w:p w:rsidR="00ED01C2" w:rsidRDefault="00E415D3">
                    <w:pPr>
                      <w:spacing w:before="19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Please check all that apply:</w:t>
                    </w:r>
                  </w:p>
                  <w:p w:rsidR="00ED01C2" w:rsidRDefault="00E415D3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before="192"/>
                      <w:ind w:firstLine="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participating</w:t>
                    </w:r>
                    <w:r>
                      <w:rPr>
                        <w:rFonts w:ascii="Arial"/>
                        <w:b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entire</w:t>
                    </w:r>
                    <w:r>
                      <w:rPr>
                        <w:rFonts w:ascii="Arial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CCI</w:t>
                    </w:r>
                    <w:r>
                      <w:rPr>
                        <w:rFonts w:ascii="Arial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tour</w:t>
                    </w:r>
                    <w:r>
                      <w:rPr>
                        <w:rFonts w:ascii="Arial"/>
                        <w:b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triennial</w:t>
                    </w:r>
                    <w:r>
                      <w:rPr>
                        <w:rFonts w:ascii="Arial"/>
                        <w:b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meeting.</w:t>
                    </w:r>
                  </w:p>
                  <w:p w:rsidR="00ED01C2" w:rsidRDefault="00E415D3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before="194"/>
                      <w:ind w:firstLine="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attending</w:t>
                    </w:r>
                    <w:r>
                      <w:rPr>
                        <w:rFonts w:ascii="Arial"/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tour,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luncheon,</w:t>
                    </w:r>
                    <w:r>
                      <w:rPr>
                        <w:rFonts w:ascii="Arial"/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triennial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meeting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Caprington</w:t>
                    </w:r>
                    <w:proofErr w:type="spellEnd"/>
                    <w:r>
                      <w:rPr>
                        <w:rFonts w:ascii="Arial"/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Castle</w:t>
                    </w:r>
                    <w:r>
                      <w:rPr>
                        <w:rFonts w:ascii="Arial"/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on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July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12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only</w:t>
                    </w:r>
                  </w:p>
                  <w:p w:rsidR="00ED01C2" w:rsidRDefault="00E415D3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before="192"/>
                      <w:ind w:firstLine="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attending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group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dinner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on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July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9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Double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Tree</w:t>
                    </w:r>
                    <w:r>
                      <w:rPr>
                        <w:rFonts w:ascii="Arial"/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Hilton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hotel</w:t>
                    </w:r>
                    <w:r>
                      <w:rPr>
                        <w:rFonts w:ascii="Arial"/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only.</w:t>
                    </w:r>
                  </w:p>
                  <w:p w:rsidR="00ED01C2" w:rsidRDefault="00E415D3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before="192" w:line="408" w:lineRule="auto"/>
                      <w:ind w:right="1901" w:firstLine="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attending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events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Caprington</w:t>
                    </w:r>
                    <w:proofErr w:type="spellEnd"/>
                    <w:r>
                      <w:rPr>
                        <w:rFonts w:ascii="Arial"/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Castle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group</w:t>
                    </w:r>
                    <w:r>
                      <w:rPr>
                        <w:rFonts w:ascii="Arial"/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dinner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 xml:space="preserve">only. </w:t>
                    </w:r>
                    <w:r>
                      <w:rPr>
                        <w:rFonts w:ascii="Arial"/>
                        <w:b/>
                        <w:sz w:val="24"/>
                      </w:rPr>
                      <w:t>Entire</w:t>
                    </w:r>
                    <w:r>
                      <w:rPr>
                        <w:rFonts w:ascii="Arial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Tour</w:t>
                    </w:r>
                    <w:r>
                      <w:rPr>
                        <w:rFonts w:ascii="Arial"/>
                        <w:b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Non-refundable</w:t>
                    </w:r>
                    <w:r>
                      <w:rPr>
                        <w:rFonts w:ascii="Arial"/>
                        <w:b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Deposit</w:t>
                    </w:r>
                    <w:r>
                      <w:rPr>
                        <w:rFonts w:ascii="Arial"/>
                        <w:b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=</w:t>
                    </w:r>
                    <w:r>
                      <w:rPr>
                        <w:rFonts w:ascii="Arial"/>
                        <w:b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$100.00</w:t>
                    </w:r>
                  </w:p>
                  <w:p w:rsidR="00ED01C2" w:rsidRDefault="00E415D3">
                    <w:pPr>
                      <w:spacing w:before="1"/>
                      <w:rPr>
                        <w:rFonts w:asci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24"/>
                      </w:rPr>
                      <w:t>Caprington</w:t>
                    </w:r>
                    <w:proofErr w:type="spellEnd"/>
                    <w:r>
                      <w:rPr>
                        <w:rFonts w:ascii="Arial"/>
                        <w:b/>
                        <w:sz w:val="24"/>
                      </w:rPr>
                      <w:t xml:space="preserve"> Castle tour, luncheon, and triennial meeting - Refundable deposit = $ 45.00</w:t>
                    </w:r>
                  </w:p>
                  <w:p w:rsidR="00ED01C2" w:rsidRDefault="00E415D3">
                    <w:pPr>
                      <w:spacing w:before="19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Group dinner at the Double Tree - Refundable deposit - $ 50.00</w:t>
                    </w:r>
                  </w:p>
                </w:txbxContent>
              </v:textbox>
            </v:shape>
            <v:shape id="_x0000_s1031" type="#_x0000_t202" style="position:absolute;left:2966;top:8424;width:6235;height:734" filled="f" stroked="f">
              <v:textbox inset="0,0,0,0">
                <w:txbxContent>
                  <w:p w:rsidR="00ED01C2" w:rsidRDefault="00E415D3">
                    <w:pPr>
                      <w:tabs>
                        <w:tab w:val="left" w:pos="2682"/>
                        <w:tab w:val="left" w:pos="4008"/>
                        <w:tab w:val="left" w:pos="6214"/>
                      </w:tabs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Cell</w:t>
                    </w:r>
                    <w:r>
                      <w:rPr>
                        <w:rFonts w:ascii="Arial"/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Phone</w:t>
                    </w:r>
                    <w:r>
                      <w:rPr>
                        <w:rFonts w:ascii="Arial"/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</w:p>
                  <w:p w:rsidR="00ED01C2" w:rsidRDefault="00E415D3">
                    <w:pPr>
                      <w:tabs>
                        <w:tab w:val="left" w:pos="2922"/>
                      </w:tabs>
                      <w:spacing w:before="193"/>
                      <w:rPr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806;top:8458;width:1307;height:708" filled="f" stroked="f">
              <v:textbox inset="0,0,0,0">
                <w:txbxContent>
                  <w:p w:rsidR="00ED01C2" w:rsidRDefault="00E415D3">
                    <w:pPr>
                      <w:spacing w:line="231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Home</w:t>
                    </w:r>
                    <w:r>
                      <w:rPr>
                        <w:rFonts w:ascii="Arial"/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Phone</w:t>
                    </w:r>
                  </w:p>
                  <w:p w:rsidR="00ED01C2" w:rsidRDefault="00E415D3">
                    <w:pPr>
                      <w:spacing w:before="19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Home Email</w:t>
                    </w:r>
                  </w:p>
                </w:txbxContent>
              </v:textbox>
            </v:shape>
            <v:shape id="_x0000_s1029" type="#_x0000_t202" style="position:absolute;left:2975;top:7956;width:6341;height:274" filled="f" stroked="f">
              <v:textbox inset="0,0,0,0">
                <w:txbxContent>
                  <w:p w:rsidR="00ED01C2" w:rsidRDefault="00E415D3">
                    <w:pPr>
                      <w:tabs>
                        <w:tab w:val="left" w:pos="2563"/>
                        <w:tab w:val="left" w:pos="4320"/>
                        <w:tab w:val="left" w:pos="4592"/>
                        <w:tab w:val="left" w:pos="6320"/>
                      </w:tabs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State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ab/>
                      <w:t>ZIP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806;top:7990;width:404;height:240" filled="f" stroked="f">
              <v:textbox inset="0,0,0,0">
                <w:txbxContent>
                  <w:p w:rsidR="00ED01C2" w:rsidRDefault="00E415D3">
                    <w:pPr>
                      <w:spacing w:line="231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City</w:t>
                    </w:r>
                  </w:p>
                </w:txbxContent>
              </v:textbox>
            </v:shape>
            <v:shape id="_x0000_s1027" type="#_x0000_t202" style="position:absolute;left:806;top:6584;width:8449;height:1179" filled="f" stroked="f">
              <v:textbox inset="0,0,0,0">
                <w:txbxContent>
                  <w:p w:rsidR="00ED01C2" w:rsidRDefault="00E415D3">
                    <w:pPr>
                      <w:spacing w:line="231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Personal Information</w:t>
                    </w:r>
                  </w:p>
                  <w:p w:rsidR="00ED01C2" w:rsidRDefault="00E415D3">
                    <w:pPr>
                      <w:spacing w:before="19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Full Name</w:t>
                    </w:r>
                  </w:p>
                  <w:p w:rsidR="00ED01C2" w:rsidRDefault="00E415D3">
                    <w:pPr>
                      <w:tabs>
                        <w:tab w:val="left" w:pos="2160"/>
                        <w:tab w:val="left" w:pos="8428"/>
                      </w:tabs>
                      <w:spacing w:before="194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Street</w:t>
                    </w:r>
                    <w:r>
                      <w:rPr>
                        <w:rFonts w:asci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Address</w:t>
                    </w:r>
                    <w:r>
                      <w:rPr>
                        <w:rFonts w:ascii="Arial"/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ED01C2" w:rsidRDefault="00E415D3">
      <w:pPr>
        <w:spacing w:before="315" w:line="432" w:lineRule="auto"/>
        <w:ind w:left="3813" w:right="383" w:hanging="721"/>
        <w:rPr>
          <w:rFonts w:ascii="Arial"/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458254</wp:posOffset>
            </wp:positionH>
            <wp:positionV relativeFrom="paragraph">
              <wp:posOffset>-149862</wp:posOffset>
            </wp:positionV>
            <wp:extent cx="1474596" cy="16290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96" cy="162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805F00"/>
          <w:w w:val="95"/>
          <w:sz w:val="40"/>
        </w:rPr>
        <w:t>Registration</w:t>
      </w:r>
      <w:r>
        <w:rPr>
          <w:rFonts w:ascii="Arial"/>
          <w:b/>
          <w:color w:val="805F00"/>
          <w:spacing w:val="-23"/>
          <w:w w:val="95"/>
          <w:sz w:val="40"/>
        </w:rPr>
        <w:t xml:space="preserve"> </w:t>
      </w:r>
      <w:r>
        <w:rPr>
          <w:rFonts w:ascii="Arial"/>
          <w:b/>
          <w:color w:val="805F00"/>
          <w:w w:val="95"/>
          <w:sz w:val="40"/>
        </w:rPr>
        <w:t>form</w:t>
      </w:r>
      <w:r>
        <w:rPr>
          <w:rFonts w:ascii="Arial"/>
          <w:b/>
          <w:color w:val="805F00"/>
          <w:spacing w:val="-22"/>
          <w:w w:val="95"/>
          <w:sz w:val="40"/>
        </w:rPr>
        <w:t xml:space="preserve"> </w:t>
      </w:r>
      <w:r>
        <w:rPr>
          <w:rFonts w:ascii="Arial"/>
          <w:b/>
          <w:color w:val="805F00"/>
          <w:w w:val="95"/>
          <w:sz w:val="40"/>
        </w:rPr>
        <w:t>for</w:t>
      </w:r>
      <w:r>
        <w:rPr>
          <w:rFonts w:ascii="Arial"/>
          <w:b/>
          <w:color w:val="805F00"/>
          <w:spacing w:val="-23"/>
          <w:w w:val="95"/>
          <w:sz w:val="40"/>
        </w:rPr>
        <w:t xml:space="preserve"> </w:t>
      </w:r>
      <w:r>
        <w:rPr>
          <w:rFonts w:ascii="Arial"/>
          <w:b/>
          <w:color w:val="805F00"/>
          <w:w w:val="95"/>
          <w:sz w:val="40"/>
        </w:rPr>
        <w:t>CCI</w:t>
      </w:r>
      <w:r>
        <w:rPr>
          <w:rFonts w:ascii="Arial"/>
          <w:b/>
          <w:color w:val="805F00"/>
          <w:spacing w:val="-23"/>
          <w:w w:val="95"/>
          <w:sz w:val="40"/>
        </w:rPr>
        <w:t xml:space="preserve"> </w:t>
      </w:r>
      <w:r>
        <w:rPr>
          <w:rFonts w:ascii="Arial"/>
          <w:b/>
          <w:color w:val="805F00"/>
          <w:w w:val="95"/>
          <w:sz w:val="40"/>
        </w:rPr>
        <w:t>Clan</w:t>
      </w:r>
      <w:r>
        <w:rPr>
          <w:rFonts w:ascii="Arial"/>
          <w:b/>
          <w:color w:val="805F00"/>
          <w:spacing w:val="-22"/>
          <w:w w:val="95"/>
          <w:sz w:val="40"/>
        </w:rPr>
        <w:t xml:space="preserve"> </w:t>
      </w:r>
      <w:r>
        <w:rPr>
          <w:rFonts w:ascii="Arial"/>
          <w:b/>
          <w:color w:val="805F00"/>
          <w:w w:val="95"/>
          <w:sz w:val="40"/>
        </w:rPr>
        <w:t>Tour</w:t>
      </w:r>
      <w:r>
        <w:rPr>
          <w:rFonts w:ascii="Arial"/>
          <w:b/>
          <w:color w:val="805F00"/>
          <w:spacing w:val="-22"/>
          <w:w w:val="95"/>
          <w:sz w:val="40"/>
        </w:rPr>
        <w:t xml:space="preserve"> </w:t>
      </w:r>
      <w:r>
        <w:rPr>
          <w:rFonts w:ascii="Arial"/>
          <w:b/>
          <w:color w:val="805F00"/>
          <w:w w:val="95"/>
          <w:sz w:val="40"/>
        </w:rPr>
        <w:t xml:space="preserve">and </w:t>
      </w:r>
      <w:r>
        <w:rPr>
          <w:rFonts w:ascii="Arial"/>
          <w:b/>
          <w:color w:val="805F00"/>
          <w:sz w:val="40"/>
        </w:rPr>
        <w:t>Triennial</w:t>
      </w:r>
      <w:r>
        <w:rPr>
          <w:rFonts w:ascii="Arial"/>
          <w:b/>
          <w:color w:val="805F00"/>
          <w:spacing w:val="-45"/>
          <w:sz w:val="40"/>
        </w:rPr>
        <w:t xml:space="preserve"> </w:t>
      </w:r>
      <w:r>
        <w:rPr>
          <w:rFonts w:ascii="Arial"/>
          <w:b/>
          <w:color w:val="805F00"/>
          <w:sz w:val="40"/>
        </w:rPr>
        <w:t>Meeting,</w:t>
      </w:r>
      <w:r>
        <w:rPr>
          <w:rFonts w:ascii="Arial"/>
          <w:b/>
          <w:color w:val="805F00"/>
          <w:spacing w:val="-46"/>
          <w:sz w:val="40"/>
        </w:rPr>
        <w:t xml:space="preserve"> </w:t>
      </w:r>
      <w:r>
        <w:rPr>
          <w:rFonts w:ascii="Arial"/>
          <w:b/>
          <w:color w:val="805F00"/>
          <w:sz w:val="40"/>
        </w:rPr>
        <w:t>July</w:t>
      </w:r>
      <w:r>
        <w:rPr>
          <w:rFonts w:ascii="Arial"/>
          <w:b/>
          <w:color w:val="805F00"/>
          <w:spacing w:val="-45"/>
          <w:sz w:val="40"/>
        </w:rPr>
        <w:t xml:space="preserve"> </w:t>
      </w:r>
      <w:r>
        <w:rPr>
          <w:rFonts w:ascii="Arial"/>
          <w:b/>
          <w:color w:val="805F00"/>
          <w:sz w:val="40"/>
        </w:rPr>
        <w:t>8-13,</w:t>
      </w:r>
      <w:r>
        <w:rPr>
          <w:rFonts w:ascii="Arial"/>
          <w:b/>
          <w:color w:val="805F00"/>
          <w:spacing w:val="-44"/>
          <w:sz w:val="40"/>
        </w:rPr>
        <w:t xml:space="preserve"> </w:t>
      </w:r>
      <w:r>
        <w:rPr>
          <w:rFonts w:ascii="Arial"/>
          <w:b/>
          <w:color w:val="805F00"/>
          <w:sz w:val="40"/>
        </w:rPr>
        <w:t>2019</w:t>
      </w:r>
    </w:p>
    <w:p w:rsidR="00ED01C2" w:rsidRDefault="00ED01C2">
      <w:pPr>
        <w:pStyle w:val="BodyText"/>
        <w:spacing w:before="5"/>
        <w:ind w:left="0"/>
        <w:rPr>
          <w:rFonts w:ascii="Arial"/>
          <w:b/>
          <w:sz w:val="51"/>
        </w:rPr>
      </w:pPr>
    </w:p>
    <w:p w:rsidR="00ED01C2" w:rsidRDefault="00E415D3">
      <w:pPr>
        <w:pStyle w:val="BodyText"/>
        <w:spacing w:line="220" w:lineRule="auto"/>
        <w:ind w:right="6"/>
      </w:pPr>
      <w:r>
        <w:t>In order to reserve a spot on our CCI Tour, please fill out this registration form and send it, along with the appropriate deposit, to Secretary/ Treasurer, David Pickens, at 5441 Mockingbird Dr., Knoxville, TN 37919. Checks should be made out to Clan Cunn</w:t>
      </w:r>
      <w:r>
        <w:t xml:space="preserve">ingham, Intl., </w:t>
      </w:r>
      <w:proofErr w:type="gramStart"/>
      <w:r>
        <w:t>(</w:t>
      </w:r>
      <w:proofErr w:type="gramEnd"/>
      <w:r>
        <w:t>CCI).</w:t>
      </w:r>
    </w:p>
    <w:p w:rsidR="00ED01C2" w:rsidRDefault="00E415D3">
      <w:pPr>
        <w:pStyle w:val="BodyText"/>
        <w:spacing w:before="1" w:line="220" w:lineRule="auto"/>
        <w:ind w:right="6"/>
      </w:pPr>
      <w:r>
        <w:t>Please fill out a form for each person that will be traveling in your</w:t>
      </w:r>
      <w:r>
        <w:rPr>
          <w:spacing w:val="-40"/>
        </w:rPr>
        <w:t xml:space="preserve"> </w:t>
      </w:r>
      <w:r>
        <w:t>group. Be sure to print and keep a copy for your own</w:t>
      </w:r>
      <w:r>
        <w:rPr>
          <w:spacing w:val="-4"/>
        </w:rPr>
        <w:t xml:space="preserve"> </w:t>
      </w:r>
      <w:r>
        <w:t>records.</w:t>
      </w:r>
    </w:p>
    <w:p w:rsidR="00ED01C2" w:rsidRDefault="00E415D3">
      <w:pPr>
        <w:pStyle w:val="BodyText"/>
        <w:spacing w:before="64"/>
      </w:pPr>
      <w:r>
        <w:t xml:space="preserve">Questions can be addressed to Sheryl Cunningham </w:t>
      </w:r>
      <w:proofErr w:type="gramStart"/>
      <w:r>
        <w:t>at</w:t>
      </w:r>
      <w:r>
        <w:rPr>
          <w:spacing w:val="-26"/>
        </w:rPr>
        <w:t xml:space="preserve"> </w:t>
      </w:r>
      <w:r>
        <w:t>:</w:t>
      </w:r>
      <w:proofErr w:type="gramEnd"/>
    </w:p>
    <w:p w:rsidR="00ED01C2" w:rsidRDefault="00ED01C2">
      <w:pPr>
        <w:pStyle w:val="BodyText"/>
        <w:spacing w:before="55"/>
        <w:ind w:left="4704"/>
      </w:pPr>
      <w:hyperlink r:id="rId6">
        <w:r w:rsidR="00E415D3">
          <w:t>cciscotlandtrip@gmail.com.</w:t>
        </w:r>
      </w:hyperlink>
    </w:p>
    <w:sectPr w:rsidR="00ED01C2" w:rsidSect="00ED01C2">
      <w:type w:val="continuous"/>
      <w:pgSz w:w="12240" w:h="15840"/>
      <w:pgMar w:top="740" w:right="10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194"/>
    <w:multiLevelType w:val="hybridMultilevel"/>
    <w:tmpl w:val="E03E708A"/>
    <w:lvl w:ilvl="0" w:tplc="DC1A6C26">
      <w:numFmt w:val="bullet"/>
      <w:lvlText w:val=""/>
      <w:lvlJc w:val="left"/>
      <w:pPr>
        <w:ind w:left="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A640200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en-US"/>
      </w:rPr>
    </w:lvl>
    <w:lvl w:ilvl="2" w:tplc="11B6D54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3" w:tplc="45A06AB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4" w:tplc="3E7C64D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5" w:tplc="EC0891B4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en-US"/>
      </w:rPr>
    </w:lvl>
    <w:lvl w:ilvl="6" w:tplc="33BC0FFC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en-US"/>
      </w:rPr>
    </w:lvl>
    <w:lvl w:ilvl="7" w:tplc="BD96B7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4C3E6B6E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01C2"/>
    <w:rsid w:val="00947963"/>
    <w:rsid w:val="00E415D3"/>
    <w:rsid w:val="00E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01C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01C2"/>
    <w:pPr>
      <w:ind w:left="225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D01C2"/>
  </w:style>
  <w:style w:type="paragraph" w:customStyle="1" w:styleId="TableParagraph">
    <w:name w:val="Table Paragraph"/>
    <w:basedOn w:val="Normal"/>
    <w:uiPriority w:val="1"/>
    <w:qFormat/>
    <w:rsid w:val="00ED0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scotlandtri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Sheryl [CO]</dc:creator>
  <cp:lastModifiedBy>Jerry</cp:lastModifiedBy>
  <cp:revision>2</cp:revision>
  <dcterms:created xsi:type="dcterms:W3CDTF">2018-07-31T19:18:00Z</dcterms:created>
  <dcterms:modified xsi:type="dcterms:W3CDTF">2018-07-31T19:18:00Z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2018-07-31T00:00:00Z</vt:filetime>
  </property>
</Properties>
</file>